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DC" w:rsidRDefault="002E10DC" w:rsidP="0023497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E10DC" w:rsidRDefault="002E10DC" w:rsidP="0023497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E10DC" w:rsidRDefault="002E10DC" w:rsidP="0023497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47310" w:rsidRDefault="00747310" w:rsidP="0074731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сельского поселения Орловский сельсовет муниципального района Янаульский район Республики Башкортостан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747310" w:rsidRDefault="00747310" w:rsidP="007473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ПОСТАНОВЛЕНИЕ</w:t>
      </w:r>
    </w:p>
    <w:p w:rsidR="00747310" w:rsidRDefault="00747310" w:rsidP="00747310">
      <w:pPr>
        <w:rPr>
          <w:rFonts w:ascii="Times New Roman" w:hAnsi="Times New Roman"/>
        </w:rPr>
      </w:pPr>
    </w:p>
    <w:tbl>
      <w:tblPr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14"/>
        <w:gridCol w:w="1701"/>
        <w:gridCol w:w="3969"/>
      </w:tblGrid>
      <w:tr w:rsidR="00747310" w:rsidTr="00747310">
        <w:trPr>
          <w:trHeight w:val="320"/>
          <w:jc w:val="center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310" w:rsidRDefault="00747310" w:rsidP="007473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23 июль 2024йыл.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310" w:rsidRDefault="00747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19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310" w:rsidRDefault="00747310" w:rsidP="00747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23  июля 2024г.</w:t>
            </w:r>
          </w:p>
        </w:tc>
      </w:tr>
    </w:tbl>
    <w:p w:rsidR="004D27DF" w:rsidRPr="002E10DC" w:rsidRDefault="004D27DF" w:rsidP="00B34F9E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D7C67" w:rsidRDefault="000D7C67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E10DC" w:rsidRPr="00F451F4" w:rsidRDefault="002E10DC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3497A" w:rsidRPr="00747310" w:rsidRDefault="00B34F9E" w:rsidP="0023497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О внесение изменений в </w:t>
      </w:r>
      <w:r w:rsidR="0023497A" w:rsidRPr="00747310">
        <w:rPr>
          <w:rFonts w:ascii="Times New Roman" w:hAnsi="Times New Roman"/>
          <w:sz w:val="28"/>
          <w:szCs w:val="28"/>
        </w:rPr>
        <w:t xml:space="preserve"> Административн</w:t>
      </w:r>
      <w:r w:rsidRPr="00747310">
        <w:rPr>
          <w:rFonts w:ascii="Times New Roman" w:hAnsi="Times New Roman"/>
          <w:sz w:val="28"/>
          <w:szCs w:val="28"/>
        </w:rPr>
        <w:t xml:space="preserve">ый </w:t>
      </w:r>
      <w:r w:rsidR="0023497A" w:rsidRPr="00747310">
        <w:rPr>
          <w:rFonts w:ascii="Times New Roman" w:hAnsi="Times New Roman"/>
          <w:sz w:val="28"/>
          <w:szCs w:val="28"/>
        </w:rPr>
        <w:t xml:space="preserve"> регламент</w:t>
      </w:r>
    </w:p>
    <w:p w:rsidR="0023497A" w:rsidRPr="00747310" w:rsidRDefault="0023497A" w:rsidP="0023497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сведений </w:t>
      </w:r>
    </w:p>
    <w:p w:rsidR="0023497A" w:rsidRPr="00747310" w:rsidRDefault="0023497A" w:rsidP="00B34F9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>из реестра муниципального имущества сельского поселения Орловский сельсовет муниципального района Янаульский район Республики Башкортостан»</w:t>
      </w:r>
      <w:r w:rsidR="00B34F9E" w:rsidRPr="00747310">
        <w:rPr>
          <w:rFonts w:ascii="Times New Roman" w:hAnsi="Times New Roman"/>
          <w:sz w:val="28"/>
          <w:szCs w:val="28"/>
        </w:rPr>
        <w:t>, утвержденный постановлением Администрации сельского поселения Орловский сельсовет муниципального района Янаульский район Республики Башкортостан от 06.02.2023 года № 3</w:t>
      </w:r>
    </w:p>
    <w:p w:rsidR="0023497A" w:rsidRPr="00747310" w:rsidRDefault="0023497A" w:rsidP="00234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0DC" w:rsidRPr="00747310" w:rsidRDefault="002E10DC" w:rsidP="00234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497A" w:rsidRPr="00747310" w:rsidRDefault="00B34F9E" w:rsidP="002349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47310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747310">
        <w:rPr>
          <w:rFonts w:ascii="Times New Roman" w:hAnsi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</w:t>
      </w:r>
      <w:r w:rsidR="0023497A" w:rsidRPr="00747310">
        <w:rPr>
          <w:rFonts w:ascii="Times New Roman" w:hAnsi="Times New Roman"/>
          <w:sz w:val="28"/>
          <w:szCs w:val="28"/>
        </w:rPr>
        <w:t xml:space="preserve"> </w:t>
      </w:r>
      <w:r w:rsidRPr="00747310">
        <w:rPr>
          <w:rFonts w:ascii="Times New Roman" w:hAnsi="Times New Roman"/>
          <w:sz w:val="28"/>
          <w:szCs w:val="28"/>
        </w:rPr>
        <w:t xml:space="preserve"> </w:t>
      </w:r>
      <w:r w:rsidR="0023497A" w:rsidRPr="00747310">
        <w:rPr>
          <w:rFonts w:ascii="Times New Roman" w:hAnsi="Times New Roman"/>
          <w:sz w:val="28"/>
          <w:szCs w:val="28"/>
        </w:rPr>
        <w:t>Администрация сельского поселения Орловский сельсовет муниципального района Янаульский район Республики Башкорто</w:t>
      </w:r>
      <w:r w:rsidR="00DD6D42" w:rsidRPr="00747310">
        <w:rPr>
          <w:rFonts w:ascii="Times New Roman" w:hAnsi="Times New Roman"/>
          <w:sz w:val="28"/>
          <w:szCs w:val="28"/>
        </w:rPr>
        <w:t>с</w:t>
      </w:r>
      <w:r w:rsidR="0023497A" w:rsidRPr="00747310">
        <w:rPr>
          <w:rFonts w:ascii="Times New Roman" w:hAnsi="Times New Roman"/>
          <w:sz w:val="28"/>
          <w:szCs w:val="28"/>
        </w:rPr>
        <w:t xml:space="preserve">тан </w:t>
      </w:r>
      <w:r w:rsidR="0023497A" w:rsidRPr="00747310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23497A" w:rsidRPr="00747310" w:rsidRDefault="0023497A" w:rsidP="00B34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          </w:t>
      </w:r>
      <w:r w:rsidR="00B34F9E" w:rsidRPr="00747310">
        <w:rPr>
          <w:rFonts w:ascii="Times New Roman" w:hAnsi="Times New Roman"/>
          <w:sz w:val="28"/>
          <w:szCs w:val="28"/>
        </w:rPr>
        <w:t>Внести в Административный  регламент предоставления муниципальной услуги «Предоставление сведений из реестра муниципального имущества сельского поселения Орловский сельсовет муниципального района Янаульский район Республики Башкортостан» следующие изменения:</w:t>
      </w:r>
    </w:p>
    <w:p w:rsidR="00B34F9E" w:rsidRPr="00747310" w:rsidRDefault="00CE0647" w:rsidP="00B34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          1. Термин «специалист» заменить термином «должностное лицо» применительно к сотрудникам Администрации сельского поселения Орловский сельсовет муниципального района Янаульский район Республики Башкортостан </w:t>
      </w:r>
      <w:proofErr w:type="gramStart"/>
      <w:r w:rsidRPr="0074731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47310">
        <w:rPr>
          <w:rFonts w:ascii="Times New Roman" w:hAnsi="Times New Roman"/>
          <w:sz w:val="28"/>
          <w:szCs w:val="28"/>
        </w:rPr>
        <w:t>Уполномоченного органа).</w:t>
      </w:r>
    </w:p>
    <w:p w:rsidR="004A69BF" w:rsidRPr="00747310" w:rsidRDefault="004A69BF" w:rsidP="00B34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          2. Пункт 2.3 Административного регламента изложить в новой редакции:</w:t>
      </w:r>
    </w:p>
    <w:p w:rsidR="004A69BF" w:rsidRPr="00747310" w:rsidRDefault="004A69BF" w:rsidP="00B34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          В предоставлении муниципальной услуги принимает участие РГАУ МФЦ при наличии соответствующего Соглашения о взаимодействии, а также Федеральная налоговая служба России.</w:t>
      </w:r>
    </w:p>
    <w:p w:rsidR="00845906" w:rsidRPr="00747310" w:rsidRDefault="00845906" w:rsidP="00B34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          3. </w:t>
      </w:r>
      <w:r w:rsidR="00C217FC" w:rsidRPr="00747310">
        <w:rPr>
          <w:rFonts w:ascii="Times New Roman" w:hAnsi="Times New Roman"/>
          <w:sz w:val="28"/>
          <w:szCs w:val="28"/>
        </w:rPr>
        <w:t>Пункт 2.15 Административного регламента исключить.</w:t>
      </w:r>
    </w:p>
    <w:p w:rsidR="00C217FC" w:rsidRPr="00747310" w:rsidRDefault="00C217FC" w:rsidP="003F54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          4. </w:t>
      </w:r>
      <w:r w:rsidR="003F541E" w:rsidRPr="00747310">
        <w:rPr>
          <w:rFonts w:ascii="Times New Roman" w:hAnsi="Times New Roman"/>
          <w:sz w:val="28"/>
          <w:szCs w:val="28"/>
        </w:rPr>
        <w:t>Положения, предусматривающие организацию предоставления муниципальной услуги «Предоставление сведений  из реестра муниципального имущества сельского поселения Орловский сельсовет муниципального района Янаульский район Республики Башкортостан» посредством МФЦ признать утратившими силу.</w:t>
      </w:r>
    </w:p>
    <w:p w:rsidR="00687073" w:rsidRPr="00747310" w:rsidRDefault="00687073" w:rsidP="003F54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          5.</w:t>
      </w:r>
      <w:r w:rsidR="00E140CA" w:rsidRPr="00747310">
        <w:rPr>
          <w:rFonts w:ascii="Times New Roman" w:hAnsi="Times New Roman"/>
          <w:sz w:val="28"/>
          <w:szCs w:val="28"/>
        </w:rPr>
        <w:t xml:space="preserve"> Пункт 1.5 Административного регламента добавить подпунктом следующего содержания:</w:t>
      </w:r>
    </w:p>
    <w:p w:rsidR="00046679" w:rsidRPr="00747310" w:rsidRDefault="00E140CA" w:rsidP="0074731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lastRenderedPageBreak/>
        <w:t xml:space="preserve"> -  в федеральной государственной информационной системе</w:t>
      </w:r>
      <w:r w:rsidRPr="0074731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310">
        <w:rPr>
          <w:rFonts w:ascii="Times New Roman" w:hAnsi="Times New Roman"/>
          <w:sz w:val="28"/>
          <w:szCs w:val="28"/>
        </w:rPr>
        <w:t>«Единый портал</w:t>
      </w:r>
      <w:r w:rsidRPr="0074731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310">
        <w:rPr>
          <w:rFonts w:ascii="Times New Roman" w:hAnsi="Times New Roman"/>
          <w:sz w:val="28"/>
          <w:szCs w:val="28"/>
        </w:rPr>
        <w:t>государственных</w:t>
      </w:r>
      <w:r w:rsidRPr="0074731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47310">
        <w:rPr>
          <w:rFonts w:ascii="Times New Roman" w:hAnsi="Times New Roman"/>
          <w:sz w:val="28"/>
          <w:szCs w:val="28"/>
        </w:rPr>
        <w:t>и</w:t>
      </w:r>
      <w:r w:rsidRPr="0074731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310">
        <w:rPr>
          <w:rFonts w:ascii="Times New Roman" w:hAnsi="Times New Roman"/>
          <w:sz w:val="28"/>
          <w:szCs w:val="28"/>
        </w:rPr>
        <w:t>муниципальных</w:t>
      </w:r>
      <w:r w:rsidRPr="0074731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310">
        <w:rPr>
          <w:rFonts w:ascii="Times New Roman" w:hAnsi="Times New Roman"/>
          <w:sz w:val="28"/>
          <w:szCs w:val="28"/>
        </w:rPr>
        <w:t>услуг</w:t>
      </w:r>
      <w:r w:rsidRPr="00747310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47310">
        <w:rPr>
          <w:rFonts w:ascii="Times New Roman" w:hAnsi="Times New Roman"/>
          <w:sz w:val="28"/>
          <w:szCs w:val="28"/>
        </w:rPr>
        <w:t>(функций)»</w:t>
      </w:r>
    </w:p>
    <w:p w:rsidR="00E140CA" w:rsidRPr="00747310" w:rsidRDefault="00E140CA" w:rsidP="00E140C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 </w:t>
      </w:r>
      <w:r w:rsidRPr="00747310">
        <w:rPr>
          <w:rFonts w:ascii="Times New Roman" w:hAnsi="Times New Roman"/>
          <w:spacing w:val="-1"/>
          <w:sz w:val="28"/>
          <w:szCs w:val="28"/>
        </w:rPr>
        <w:t>(https://</w:t>
      </w:r>
      <w:hyperlink r:id="rId6" w:history="1">
        <w:r w:rsidRPr="00747310">
          <w:rPr>
            <w:rStyle w:val="a8"/>
            <w:spacing w:val="-1"/>
            <w:sz w:val="28"/>
            <w:szCs w:val="28"/>
          </w:rPr>
          <w:t>www.gosuslugi.ru/)</w:t>
        </w:r>
      </w:hyperlink>
      <w:r w:rsidRPr="0074731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47310">
        <w:rPr>
          <w:rFonts w:ascii="Times New Roman" w:hAnsi="Times New Roman"/>
          <w:sz w:val="28"/>
          <w:szCs w:val="28"/>
        </w:rPr>
        <w:t>(далее</w:t>
      </w:r>
      <w:r w:rsidRPr="0074731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47310">
        <w:rPr>
          <w:rFonts w:ascii="Times New Roman" w:hAnsi="Times New Roman"/>
          <w:sz w:val="28"/>
          <w:szCs w:val="28"/>
        </w:rPr>
        <w:t>–</w:t>
      </w:r>
      <w:r w:rsidRPr="0074731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310">
        <w:rPr>
          <w:rFonts w:ascii="Times New Roman" w:hAnsi="Times New Roman"/>
          <w:sz w:val="28"/>
          <w:szCs w:val="28"/>
        </w:rPr>
        <w:t>ЕПГУ), и в государственной информационной системе «Портал государственных и муниципальных услуг (функций) Республики Башкортостан» (</w:t>
      </w:r>
      <w:proofErr w:type="spellStart"/>
      <w:r w:rsidRPr="00747310">
        <w:rPr>
          <w:rFonts w:ascii="Times New Roman" w:hAnsi="Times New Roman"/>
          <w:sz w:val="28"/>
          <w:szCs w:val="28"/>
        </w:rPr>
        <w:t>gosuslugi.bashkortostan.ru</w:t>
      </w:r>
      <w:proofErr w:type="spellEnd"/>
      <w:r w:rsidRPr="00747310">
        <w:rPr>
          <w:rFonts w:ascii="Times New Roman" w:hAnsi="Times New Roman"/>
          <w:sz w:val="28"/>
          <w:szCs w:val="28"/>
        </w:rPr>
        <w:t>) (далее – РПГУ).</w:t>
      </w:r>
    </w:p>
    <w:p w:rsidR="0023497A" w:rsidRPr="00747310" w:rsidRDefault="0023497A" w:rsidP="0023497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  </w:t>
      </w:r>
      <w:r w:rsidR="00687073" w:rsidRPr="00747310">
        <w:rPr>
          <w:rFonts w:ascii="Times New Roman" w:hAnsi="Times New Roman"/>
          <w:sz w:val="28"/>
          <w:szCs w:val="28"/>
        </w:rPr>
        <w:t>6</w:t>
      </w:r>
      <w:r w:rsidRPr="00747310">
        <w:rPr>
          <w:rFonts w:ascii="Times New Roman" w:hAnsi="Times New Roman"/>
          <w:sz w:val="28"/>
          <w:szCs w:val="28"/>
        </w:rPr>
        <w:t xml:space="preserve">. </w:t>
      </w:r>
      <w:r w:rsidRPr="00747310">
        <w:rPr>
          <w:rFonts w:ascii="Times New Roman" w:hAnsi="Times New Roman"/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Орловский сельсовет муниципального района Янаульский район Республики Башкортостан, по адресу: 452807, РБ, Янаульский район, </w:t>
      </w:r>
      <w:proofErr w:type="gramStart"/>
      <w:r w:rsidRPr="0074731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4731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747310">
        <w:rPr>
          <w:rFonts w:ascii="Times New Roman" w:hAnsi="Times New Roman"/>
          <w:color w:val="000000"/>
          <w:sz w:val="28"/>
          <w:szCs w:val="28"/>
        </w:rPr>
        <w:t>Орловка</w:t>
      </w:r>
      <w:proofErr w:type="gramEnd"/>
      <w:r w:rsidRPr="00747310">
        <w:rPr>
          <w:rFonts w:ascii="Times New Roman" w:hAnsi="Times New Roman"/>
          <w:color w:val="000000"/>
          <w:sz w:val="28"/>
          <w:szCs w:val="28"/>
        </w:rPr>
        <w:t xml:space="preserve">, ул. Центральная, д.29/2 и разместить на </w:t>
      </w:r>
      <w:r w:rsidRPr="00747310">
        <w:rPr>
          <w:rFonts w:ascii="Times New Roman" w:hAnsi="Times New Roman"/>
          <w:sz w:val="28"/>
          <w:szCs w:val="28"/>
        </w:rPr>
        <w:t xml:space="preserve"> сайте  сельского поселения Орловский сельсовет муниципального района Янаульский район Республики Башкортостан по адресу: </w:t>
      </w:r>
      <w:r w:rsidRPr="00747310">
        <w:rPr>
          <w:rFonts w:ascii="Times New Roman" w:hAnsi="Times New Roman"/>
          <w:sz w:val="28"/>
          <w:szCs w:val="28"/>
          <w:lang w:val="en-US"/>
        </w:rPr>
        <w:t>http</w:t>
      </w:r>
      <w:r w:rsidRPr="00747310">
        <w:rPr>
          <w:rFonts w:ascii="Times New Roman" w:hAnsi="Times New Roman"/>
          <w:sz w:val="28"/>
          <w:szCs w:val="28"/>
        </w:rPr>
        <w:t>:</w:t>
      </w:r>
      <w:proofErr w:type="spellStart"/>
      <w:r w:rsidRPr="00747310">
        <w:rPr>
          <w:rFonts w:ascii="Times New Roman" w:hAnsi="Times New Roman"/>
          <w:sz w:val="28"/>
          <w:szCs w:val="28"/>
          <w:lang w:val="en-US"/>
        </w:rPr>
        <w:t>sporlovka</w:t>
      </w:r>
      <w:proofErr w:type="spellEnd"/>
      <w:r w:rsidRPr="00747310">
        <w:rPr>
          <w:rFonts w:ascii="Times New Roman" w:hAnsi="Times New Roman"/>
          <w:sz w:val="28"/>
          <w:szCs w:val="28"/>
        </w:rPr>
        <w:t>.</w:t>
      </w:r>
      <w:proofErr w:type="spellStart"/>
      <w:r w:rsidRPr="0074731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47310">
        <w:rPr>
          <w:rFonts w:ascii="Times New Roman" w:hAnsi="Times New Roman"/>
          <w:sz w:val="28"/>
          <w:szCs w:val="28"/>
        </w:rPr>
        <w:t>.</w:t>
      </w:r>
      <w:r w:rsidRPr="0074731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</w:p>
    <w:p w:rsidR="0023497A" w:rsidRPr="00747310" w:rsidRDefault="0023497A" w:rsidP="0023497A">
      <w:pPr>
        <w:spacing w:line="240" w:lineRule="auto"/>
        <w:ind w:left="-567" w:right="-360" w:firstLine="633"/>
        <w:jc w:val="both"/>
        <w:rPr>
          <w:rFonts w:ascii="Times New Roman" w:hAnsi="Times New Roman"/>
          <w:bCs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       </w:t>
      </w:r>
      <w:r w:rsidR="00687073" w:rsidRPr="00747310">
        <w:rPr>
          <w:rFonts w:ascii="Times New Roman" w:hAnsi="Times New Roman"/>
          <w:sz w:val="28"/>
          <w:szCs w:val="28"/>
        </w:rPr>
        <w:t>7</w:t>
      </w:r>
      <w:r w:rsidRPr="00747310">
        <w:rPr>
          <w:rFonts w:ascii="Times New Roman" w:hAnsi="Times New Roman"/>
          <w:sz w:val="28"/>
          <w:szCs w:val="28"/>
        </w:rPr>
        <w:t xml:space="preserve">.  Настоящее постановление вступает в силу после его обнародования.                                               </w:t>
      </w:r>
    </w:p>
    <w:p w:rsidR="0023497A" w:rsidRPr="00747310" w:rsidRDefault="0023497A" w:rsidP="0023497A">
      <w:pPr>
        <w:spacing w:line="240" w:lineRule="auto"/>
        <w:ind w:left="-567" w:right="-360" w:firstLine="633"/>
        <w:rPr>
          <w:rFonts w:ascii="Times New Roman" w:eastAsiaTheme="minorHAnsi" w:hAnsi="Times New Roman"/>
          <w:sz w:val="28"/>
          <w:szCs w:val="28"/>
        </w:rPr>
      </w:pPr>
      <w:r w:rsidRPr="00747310">
        <w:rPr>
          <w:rFonts w:ascii="Times New Roman" w:hAnsi="Times New Roman"/>
          <w:sz w:val="28"/>
          <w:szCs w:val="28"/>
        </w:rPr>
        <w:t xml:space="preserve">        </w:t>
      </w:r>
      <w:r w:rsidR="00687073" w:rsidRPr="00747310">
        <w:rPr>
          <w:rFonts w:ascii="Times New Roman" w:hAnsi="Times New Roman"/>
          <w:sz w:val="28"/>
          <w:szCs w:val="28"/>
        </w:rPr>
        <w:t>8</w:t>
      </w:r>
      <w:r w:rsidRPr="007473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73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731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7FF0" w:rsidRDefault="00A77FF0" w:rsidP="0023497A">
      <w:pPr>
        <w:ind w:left="-567" w:right="-360"/>
        <w:jc w:val="both"/>
        <w:rPr>
          <w:rFonts w:ascii="Times New Roman" w:hAnsi="Times New Roman"/>
          <w:sz w:val="28"/>
          <w:szCs w:val="28"/>
        </w:rPr>
      </w:pPr>
    </w:p>
    <w:p w:rsidR="00046679" w:rsidRPr="00046679" w:rsidRDefault="00046679" w:rsidP="0023497A">
      <w:pPr>
        <w:ind w:left="-567" w:right="-360"/>
        <w:jc w:val="both"/>
        <w:rPr>
          <w:rFonts w:ascii="Times New Roman" w:hAnsi="Times New Roman"/>
          <w:sz w:val="28"/>
          <w:szCs w:val="28"/>
        </w:rPr>
      </w:pPr>
    </w:p>
    <w:p w:rsidR="005D2FDE" w:rsidRPr="00046679" w:rsidRDefault="0023497A" w:rsidP="00BA306F">
      <w:pPr>
        <w:ind w:right="-360"/>
        <w:jc w:val="both"/>
        <w:rPr>
          <w:rFonts w:ascii="Times New Roman" w:hAnsi="Times New Roman"/>
          <w:sz w:val="28"/>
          <w:szCs w:val="28"/>
        </w:rPr>
      </w:pPr>
      <w:r w:rsidRPr="00046679">
        <w:rPr>
          <w:rFonts w:ascii="Times New Roman" w:hAnsi="Times New Roman"/>
          <w:sz w:val="28"/>
          <w:szCs w:val="28"/>
        </w:rPr>
        <w:t>Глава сельского посел</w:t>
      </w:r>
      <w:r w:rsidR="005D2FDE" w:rsidRPr="00046679">
        <w:rPr>
          <w:rFonts w:ascii="Times New Roman" w:hAnsi="Times New Roman"/>
          <w:sz w:val="28"/>
          <w:szCs w:val="28"/>
        </w:rPr>
        <w:t xml:space="preserve">ения </w:t>
      </w:r>
      <w:r w:rsidR="005D2FDE" w:rsidRPr="00046679">
        <w:rPr>
          <w:rFonts w:ascii="Times New Roman" w:hAnsi="Times New Roman"/>
          <w:sz w:val="28"/>
          <w:szCs w:val="28"/>
        </w:rPr>
        <w:tab/>
      </w:r>
      <w:r w:rsidR="005D2FDE" w:rsidRPr="00046679">
        <w:rPr>
          <w:rFonts w:ascii="Times New Roman" w:hAnsi="Times New Roman"/>
          <w:sz w:val="28"/>
          <w:szCs w:val="28"/>
        </w:rPr>
        <w:tab/>
      </w:r>
      <w:r w:rsidR="005D2FDE" w:rsidRPr="00046679">
        <w:rPr>
          <w:rFonts w:ascii="Times New Roman" w:hAnsi="Times New Roman"/>
          <w:sz w:val="28"/>
          <w:szCs w:val="28"/>
        </w:rPr>
        <w:tab/>
      </w:r>
      <w:r w:rsidR="00A77FF0" w:rsidRPr="00046679">
        <w:rPr>
          <w:rFonts w:ascii="Times New Roman" w:hAnsi="Times New Roman"/>
          <w:sz w:val="28"/>
          <w:szCs w:val="28"/>
        </w:rPr>
        <w:t xml:space="preserve">    </w:t>
      </w:r>
      <w:r w:rsidR="005D2FDE" w:rsidRPr="00046679">
        <w:rPr>
          <w:rFonts w:ascii="Times New Roman" w:hAnsi="Times New Roman"/>
          <w:sz w:val="28"/>
          <w:szCs w:val="28"/>
        </w:rPr>
        <w:tab/>
      </w:r>
      <w:r w:rsidR="005D2FDE" w:rsidRPr="00046679">
        <w:rPr>
          <w:rFonts w:ascii="Times New Roman" w:hAnsi="Times New Roman"/>
          <w:sz w:val="28"/>
          <w:szCs w:val="28"/>
        </w:rPr>
        <w:tab/>
        <w:t xml:space="preserve">            </w:t>
      </w:r>
      <w:r w:rsidR="00046679">
        <w:rPr>
          <w:rFonts w:ascii="Times New Roman" w:hAnsi="Times New Roman"/>
          <w:sz w:val="28"/>
          <w:szCs w:val="28"/>
        </w:rPr>
        <w:t xml:space="preserve">        </w:t>
      </w:r>
      <w:r w:rsidRPr="00046679">
        <w:rPr>
          <w:rFonts w:ascii="Times New Roman" w:hAnsi="Times New Roman"/>
          <w:sz w:val="28"/>
          <w:szCs w:val="28"/>
        </w:rPr>
        <w:t>Л.П.Шамшурина</w:t>
      </w:r>
    </w:p>
    <w:p w:rsidR="0023497A" w:rsidRPr="00046679" w:rsidRDefault="0023497A" w:rsidP="0023497A">
      <w:pPr>
        <w:autoSpaceDE w:val="0"/>
        <w:autoSpaceDN w:val="0"/>
        <w:spacing w:after="0" w:line="240" w:lineRule="auto"/>
        <w:ind w:right="-142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1F4" w:rsidRPr="00F451F4" w:rsidRDefault="00F451F4" w:rsidP="00F451F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BA306F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DF3" w:rsidRDefault="009C7DF3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DF3" w:rsidRDefault="009C7DF3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DF3" w:rsidRPr="00F451F4" w:rsidRDefault="009C7DF3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1F4" w:rsidRDefault="00BA306F" w:rsidP="00F451F4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451F4" w:rsidSect="00F451F4">
      <w:pgSz w:w="11906" w:h="16838"/>
      <w:pgMar w:top="142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C6DBE"/>
    <w:multiLevelType w:val="multilevel"/>
    <w:tmpl w:val="0ABC6DB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9">
    <w:nsid w:val="72CF2FE5"/>
    <w:multiLevelType w:val="multilevel"/>
    <w:tmpl w:val="72CF2FE5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>
    <w:nsid w:val="7FC31ECE"/>
    <w:multiLevelType w:val="hybridMultilevel"/>
    <w:tmpl w:val="2264E034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497A"/>
    <w:rsid w:val="00046679"/>
    <w:rsid w:val="00063377"/>
    <w:rsid w:val="00093A06"/>
    <w:rsid w:val="000B543A"/>
    <w:rsid w:val="000D63C5"/>
    <w:rsid w:val="000D7C67"/>
    <w:rsid w:val="00121272"/>
    <w:rsid w:val="00124A35"/>
    <w:rsid w:val="001B2B54"/>
    <w:rsid w:val="00207482"/>
    <w:rsid w:val="0023497A"/>
    <w:rsid w:val="00283861"/>
    <w:rsid w:val="002E10DC"/>
    <w:rsid w:val="002F5755"/>
    <w:rsid w:val="003350E1"/>
    <w:rsid w:val="003F541E"/>
    <w:rsid w:val="00456258"/>
    <w:rsid w:val="0047013D"/>
    <w:rsid w:val="004A69BF"/>
    <w:rsid w:val="004D27DF"/>
    <w:rsid w:val="004F73D9"/>
    <w:rsid w:val="00501F1C"/>
    <w:rsid w:val="00517BE4"/>
    <w:rsid w:val="00525FE0"/>
    <w:rsid w:val="00552664"/>
    <w:rsid w:val="00592A0C"/>
    <w:rsid w:val="005A0D5C"/>
    <w:rsid w:val="005D2FDE"/>
    <w:rsid w:val="006174A4"/>
    <w:rsid w:val="00687073"/>
    <w:rsid w:val="006878E0"/>
    <w:rsid w:val="00741E56"/>
    <w:rsid w:val="00747310"/>
    <w:rsid w:val="00773A56"/>
    <w:rsid w:val="00845906"/>
    <w:rsid w:val="008D58B8"/>
    <w:rsid w:val="00916C31"/>
    <w:rsid w:val="0095689A"/>
    <w:rsid w:val="009C7DF3"/>
    <w:rsid w:val="00A17E8F"/>
    <w:rsid w:val="00A356E8"/>
    <w:rsid w:val="00A77FF0"/>
    <w:rsid w:val="00B02C37"/>
    <w:rsid w:val="00B34F9E"/>
    <w:rsid w:val="00B46304"/>
    <w:rsid w:val="00BA05E7"/>
    <w:rsid w:val="00BA306F"/>
    <w:rsid w:val="00BB2E8F"/>
    <w:rsid w:val="00C20B30"/>
    <w:rsid w:val="00C217FC"/>
    <w:rsid w:val="00CB47FE"/>
    <w:rsid w:val="00CE0647"/>
    <w:rsid w:val="00D20DF2"/>
    <w:rsid w:val="00D405C3"/>
    <w:rsid w:val="00DD6D42"/>
    <w:rsid w:val="00E140CA"/>
    <w:rsid w:val="00E76D4C"/>
    <w:rsid w:val="00E8455F"/>
    <w:rsid w:val="00F4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3497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497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497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link w:val="a4"/>
    <w:uiPriority w:val="34"/>
    <w:qFormat/>
    <w:rsid w:val="0023497A"/>
    <w:pPr>
      <w:ind w:left="720"/>
      <w:contextualSpacing/>
    </w:pPr>
  </w:style>
  <w:style w:type="paragraph" w:styleId="a5">
    <w:name w:val="No Spacing"/>
    <w:uiPriority w:val="99"/>
    <w:qFormat/>
    <w:rsid w:val="002349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2349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497A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3497A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34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uiPriority w:val="99"/>
    <w:rsid w:val="0023497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23497A"/>
    <w:rPr>
      <w:rFonts w:ascii="Times New Roman" w:hAnsi="Times New Roman" w:cs="Times New Roman" w:hint="default"/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34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4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34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34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23497A"/>
    <w:rPr>
      <w:rFonts w:ascii="Calibri" w:eastAsia="Calibri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23497A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c"/>
    <w:uiPriority w:val="99"/>
    <w:semiHidden/>
    <w:rsid w:val="0023497A"/>
    <w:rPr>
      <w:rFonts w:ascii="Calibri" w:eastAsia="Calibri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rsid w:val="0023497A"/>
    <w:rPr>
      <w:rFonts w:ascii="Calibri" w:eastAsia="Calibri" w:hAnsi="Calibri" w:cs="Times New Roman"/>
    </w:rPr>
  </w:style>
  <w:style w:type="paragraph" w:styleId="ae">
    <w:name w:val="header"/>
    <w:basedOn w:val="a"/>
    <w:link w:val="ad"/>
    <w:uiPriority w:val="99"/>
    <w:unhideWhenUsed/>
    <w:rsid w:val="0023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semiHidden/>
    <w:rsid w:val="0023497A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f0"/>
    <w:uiPriority w:val="99"/>
    <w:rsid w:val="0023497A"/>
    <w:rPr>
      <w:rFonts w:ascii="Calibri" w:eastAsia="Calibri" w:hAnsi="Calibri" w:cs="Times New Roman"/>
    </w:rPr>
  </w:style>
  <w:style w:type="paragraph" w:styleId="af0">
    <w:name w:val="footer"/>
    <w:basedOn w:val="a"/>
    <w:link w:val="af"/>
    <w:uiPriority w:val="99"/>
    <w:unhideWhenUsed/>
    <w:rsid w:val="0023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0"/>
    <w:uiPriority w:val="99"/>
    <w:semiHidden/>
    <w:rsid w:val="0023497A"/>
    <w:rPr>
      <w:rFonts w:ascii="Calibri" w:eastAsia="Calibri" w:hAnsi="Calibri" w:cs="Times New Roman"/>
    </w:rPr>
  </w:style>
  <w:style w:type="character" w:customStyle="1" w:styleId="af1">
    <w:name w:val="Тема примечания Знак"/>
    <w:basedOn w:val="ab"/>
    <w:link w:val="af2"/>
    <w:uiPriority w:val="99"/>
    <w:semiHidden/>
    <w:rsid w:val="0023497A"/>
    <w:rPr>
      <w:b/>
      <w:bCs/>
    </w:rPr>
  </w:style>
  <w:style w:type="paragraph" w:styleId="af2">
    <w:name w:val="annotation subject"/>
    <w:basedOn w:val="ac"/>
    <w:next w:val="ac"/>
    <w:link w:val="af1"/>
    <w:uiPriority w:val="99"/>
    <w:semiHidden/>
    <w:unhideWhenUsed/>
    <w:rsid w:val="0023497A"/>
    <w:rPr>
      <w:b/>
      <w:bCs/>
    </w:rPr>
  </w:style>
  <w:style w:type="character" w:customStyle="1" w:styleId="15">
    <w:name w:val="Тема примечания Знак1"/>
    <w:basedOn w:val="12"/>
    <w:link w:val="af2"/>
    <w:uiPriority w:val="99"/>
    <w:semiHidden/>
    <w:rsid w:val="0023497A"/>
    <w:rPr>
      <w:b/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23497A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23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uiPriority w:val="99"/>
    <w:semiHidden/>
    <w:rsid w:val="0023497A"/>
    <w:rPr>
      <w:rFonts w:ascii="Tahoma" w:eastAsia="Calibri" w:hAnsi="Tahoma" w:cs="Tahoma"/>
      <w:sz w:val="16"/>
      <w:szCs w:val="16"/>
    </w:rPr>
  </w:style>
  <w:style w:type="paragraph" w:styleId="af5">
    <w:name w:val="Revision"/>
    <w:uiPriority w:val="99"/>
    <w:semiHidden/>
    <w:rsid w:val="00234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semiHidden/>
    <w:locked/>
    <w:rsid w:val="0023497A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uiPriority w:val="99"/>
    <w:semiHidden/>
    <w:rsid w:val="00234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semiHidden/>
    <w:rsid w:val="0023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3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2349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uiPriority w:val="99"/>
    <w:semiHidden/>
    <w:rsid w:val="0023497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msonormalbullet1gif">
    <w:name w:val="msonormalbullet1.gif"/>
    <w:basedOn w:val="a"/>
    <w:uiPriority w:val="99"/>
    <w:semiHidden/>
    <w:rsid w:val="0023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23497A"/>
    <w:rPr>
      <w:rFonts w:ascii="Times New Roman" w:hAnsi="Times New Roman" w:cs="Times New Roman" w:hint="default"/>
      <w:sz w:val="16"/>
      <w:szCs w:val="16"/>
    </w:rPr>
  </w:style>
  <w:style w:type="character" w:customStyle="1" w:styleId="frgu-content-accordeon">
    <w:name w:val="frgu-content-accordeon"/>
    <w:basedOn w:val="a0"/>
    <w:uiPriority w:val="99"/>
    <w:rsid w:val="0023497A"/>
    <w:rPr>
      <w:rFonts w:ascii="Times New Roman" w:hAnsi="Times New Roman" w:cs="Times New Roman" w:hint="default"/>
    </w:rPr>
  </w:style>
  <w:style w:type="character" w:customStyle="1" w:styleId="a4">
    <w:name w:val="Абзац списка Знак"/>
    <w:link w:val="a3"/>
    <w:uiPriority w:val="34"/>
    <w:qFormat/>
    <w:locked/>
    <w:rsid w:val="003350E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614E8-13FF-4689-AD60-BD347D07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Apkalikov Danil</dc:creator>
  <cp:keywords/>
  <dc:description/>
  <cp:lastModifiedBy>Orlovka</cp:lastModifiedBy>
  <cp:revision>88</cp:revision>
  <cp:lastPrinted>2024-07-23T05:39:00Z</cp:lastPrinted>
  <dcterms:created xsi:type="dcterms:W3CDTF">2023-01-23T18:59:00Z</dcterms:created>
  <dcterms:modified xsi:type="dcterms:W3CDTF">2024-08-07T03:44:00Z</dcterms:modified>
</cp:coreProperties>
</file>