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AC" w:rsidRDefault="00780AAC" w:rsidP="00780AAC">
      <w:pPr>
        <w:spacing w:after="0" w:line="240" w:lineRule="auto"/>
        <w:outlineLvl w:val="0"/>
        <w:rPr>
          <w:rFonts w:ascii="Times New Roman" w:hAnsi="Times New Roman"/>
          <w:b/>
          <w:kern w:val="36"/>
        </w:rPr>
      </w:pPr>
      <w:r w:rsidRPr="00780AAC">
        <w:rPr>
          <w:rFonts w:ascii="Times New Roman" w:hAnsi="Times New Roman"/>
          <w:b/>
          <w:kern w:val="36"/>
        </w:rPr>
        <w:t>Что такое государственный контроль?</w:t>
      </w:r>
    </w:p>
    <w:p w:rsidR="009C3853" w:rsidRPr="00780AAC" w:rsidRDefault="009C3853" w:rsidP="00780AAC">
      <w:pPr>
        <w:spacing w:after="0" w:line="240" w:lineRule="auto"/>
        <w:outlineLvl w:val="0"/>
        <w:rPr>
          <w:rFonts w:ascii="Times New Roman" w:hAnsi="Times New Roman"/>
          <w:b/>
          <w:kern w:val="36"/>
        </w:rPr>
      </w:pPr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780AAC">
        <w:rPr>
          <w:rFonts w:ascii="Times New Roman" w:hAnsi="Times New Roman"/>
          <w:kern w:val="36"/>
        </w:rPr>
        <w:t>Предметом государственного контроля является то, как в процессе производства и реализации продукции, работ, услуг предприниматель соблюдает нормы нормативно-правовых актов в соответствующих сферах деятельности.</w:t>
      </w:r>
    </w:p>
    <w:p w:rsid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780AAC">
        <w:rPr>
          <w:rFonts w:ascii="Times New Roman" w:hAnsi="Times New Roman"/>
          <w:kern w:val="36"/>
        </w:rPr>
        <w:t>Любой контролирующий орган в своей деятельности руководствуется теми задачами и функциями, которые возложены на него федеральными законами либо нормативными правовыми актами Президента или Правительства.</w:t>
      </w:r>
    </w:p>
    <w:p w:rsid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780AAC">
        <w:rPr>
          <w:rFonts w:ascii="Times New Roman" w:hAnsi="Times New Roman"/>
          <w:b/>
          <w:kern w:val="36"/>
        </w:rPr>
        <w:t>Органы, наиболее часто осуществляющие проверки</w:t>
      </w:r>
      <w:r>
        <w:rPr>
          <w:rFonts w:ascii="Times New Roman" w:hAnsi="Times New Roman"/>
          <w:b/>
          <w:kern w:val="36"/>
        </w:rPr>
        <w:t>.</w:t>
      </w:r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>1. Органы внутренних дел (МВД)</w:t>
      </w:r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780AAC">
        <w:rPr>
          <w:rFonts w:ascii="Times New Roman" w:hAnsi="Times New Roman"/>
          <w:kern w:val="36"/>
        </w:rPr>
        <w:t>2. ФНС РФ</w:t>
      </w:r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780AAC">
        <w:rPr>
          <w:rFonts w:ascii="Times New Roman" w:hAnsi="Times New Roman"/>
          <w:kern w:val="36"/>
        </w:rPr>
        <w:t xml:space="preserve">3. </w:t>
      </w:r>
      <w:proofErr w:type="spellStart"/>
      <w:r w:rsidRPr="00780AAC">
        <w:rPr>
          <w:rFonts w:ascii="Times New Roman" w:hAnsi="Times New Roman"/>
          <w:kern w:val="36"/>
        </w:rPr>
        <w:t>Роспотребнадзор</w:t>
      </w:r>
      <w:proofErr w:type="spellEnd"/>
      <w:r w:rsidRPr="00780AAC">
        <w:rPr>
          <w:rFonts w:ascii="Times New Roman" w:hAnsi="Times New Roman"/>
          <w:kern w:val="36"/>
        </w:rPr>
        <w:t xml:space="preserve"> (Санэпиднадзор)</w:t>
      </w:r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4. </w:t>
      </w:r>
      <w:proofErr w:type="spellStart"/>
      <w:proofErr w:type="gramStart"/>
      <w:r>
        <w:rPr>
          <w:rFonts w:ascii="Times New Roman" w:hAnsi="Times New Roman"/>
          <w:kern w:val="36"/>
        </w:rPr>
        <w:t>Госпожнадзор</w:t>
      </w:r>
      <w:proofErr w:type="spellEnd"/>
      <w:r>
        <w:rPr>
          <w:rFonts w:ascii="Times New Roman" w:hAnsi="Times New Roman"/>
          <w:kern w:val="36"/>
        </w:rPr>
        <w:t xml:space="preserve"> (МЧС))</w:t>
      </w:r>
      <w:proofErr w:type="gramEnd"/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780AAC">
        <w:rPr>
          <w:rFonts w:ascii="Times New Roman" w:hAnsi="Times New Roman"/>
          <w:kern w:val="36"/>
        </w:rPr>
        <w:t>5. Инспекция по труду</w:t>
      </w:r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>6. Госстандарт</w:t>
      </w:r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780AAC">
        <w:rPr>
          <w:rFonts w:ascii="Times New Roman" w:hAnsi="Times New Roman"/>
          <w:kern w:val="36"/>
        </w:rPr>
        <w:t>7. Общество защиты прав потребителей</w:t>
      </w:r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780AAC">
        <w:rPr>
          <w:rFonts w:ascii="Times New Roman" w:hAnsi="Times New Roman"/>
          <w:kern w:val="36"/>
        </w:rPr>
        <w:t>8.</w:t>
      </w:r>
      <w:r>
        <w:rPr>
          <w:rFonts w:ascii="Times New Roman" w:hAnsi="Times New Roman"/>
          <w:kern w:val="36"/>
        </w:rPr>
        <w:t xml:space="preserve"> Органы местного самоуправления</w:t>
      </w:r>
    </w:p>
    <w:p w:rsid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780AAC">
        <w:rPr>
          <w:rFonts w:ascii="Times New Roman" w:hAnsi="Times New Roman"/>
          <w:kern w:val="36"/>
        </w:rPr>
        <w:t>9. Иные исполнительные органы</w:t>
      </w:r>
    </w:p>
    <w:p w:rsid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780AAC">
        <w:rPr>
          <w:rFonts w:ascii="Times New Roman" w:hAnsi="Times New Roman"/>
          <w:b/>
          <w:kern w:val="36"/>
        </w:rPr>
        <w:t>Что должен делать работник при производстве проверки</w:t>
      </w:r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780AAC">
        <w:rPr>
          <w:rFonts w:ascii="Times New Roman" w:hAnsi="Times New Roman"/>
          <w:kern w:val="36"/>
        </w:rPr>
        <w:t>Действия работников торговой точки в случае приезда контролирующих о</w:t>
      </w:r>
      <w:r>
        <w:rPr>
          <w:rFonts w:ascii="Times New Roman" w:hAnsi="Times New Roman"/>
          <w:kern w:val="36"/>
        </w:rPr>
        <w:t>рганов для проведения проверки:</w:t>
      </w:r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780AAC">
        <w:rPr>
          <w:rFonts w:ascii="Times New Roman" w:hAnsi="Times New Roman"/>
          <w:kern w:val="36"/>
        </w:rPr>
        <w:t>- во-первых, вести себя спокойно, не нервничать.</w:t>
      </w:r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proofErr w:type="gramStart"/>
      <w:r w:rsidRPr="00780AAC">
        <w:rPr>
          <w:rFonts w:ascii="Times New Roman" w:hAnsi="Times New Roman"/>
          <w:kern w:val="36"/>
        </w:rPr>
        <w:t xml:space="preserve">- внимательно ознакомится со служебными удостоверениями сотрудников: проверить реквизиты удостоверения, сходства фотографии с оригиналом, связаться с </w:t>
      </w:r>
      <w:r w:rsidRPr="00780AAC">
        <w:rPr>
          <w:rFonts w:ascii="Times New Roman" w:hAnsi="Times New Roman"/>
          <w:kern w:val="36"/>
        </w:rPr>
        <w:lastRenderedPageBreak/>
        <w:t>контролирующим органом, указанным в удостоверении, и проверить факт наличия на службе предъявителя данного удостоверения, далее осведомиться о поводе и основании прибытия «контролера» на ваш торговый объект, ознакомиться с предъявленными ими основаниями проведения проверки в виде распоряжений (приказов), решений (постановлений).</w:t>
      </w:r>
      <w:proofErr w:type="gramEnd"/>
      <w:r w:rsidRPr="00780AAC">
        <w:rPr>
          <w:rFonts w:ascii="Times New Roman" w:hAnsi="Times New Roman"/>
          <w:kern w:val="36"/>
        </w:rPr>
        <w:t xml:space="preserve"> В случае</w:t>
      </w:r>
      <w:proofErr w:type="gramStart"/>
      <w:r w:rsidRPr="00780AAC">
        <w:rPr>
          <w:rFonts w:ascii="Times New Roman" w:hAnsi="Times New Roman"/>
          <w:kern w:val="36"/>
        </w:rPr>
        <w:t>,</w:t>
      </w:r>
      <w:proofErr w:type="gramEnd"/>
      <w:r w:rsidRPr="00780AAC">
        <w:rPr>
          <w:rFonts w:ascii="Times New Roman" w:hAnsi="Times New Roman"/>
          <w:kern w:val="36"/>
        </w:rPr>
        <w:t xml:space="preserve"> если копия данных документов не была предоставлена, то сня</w:t>
      </w:r>
      <w:r>
        <w:rPr>
          <w:rFonts w:ascii="Times New Roman" w:hAnsi="Times New Roman"/>
          <w:kern w:val="36"/>
        </w:rPr>
        <w:t>ть копию с оригинала документа;</w:t>
      </w:r>
    </w:p>
    <w:p w:rsid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780AAC">
        <w:rPr>
          <w:rFonts w:ascii="Times New Roman" w:hAnsi="Times New Roman"/>
          <w:kern w:val="36"/>
        </w:rPr>
        <w:t xml:space="preserve">- если присутствующие работники не уполномочены на представление интересов проверяемого лица при проведении проверок, немедленно уведомить об этом данных сотрудников, предъявив подтверждающие в том документы (например, должностную инструкцию, в которой может быть оговорено, что данный работник не вправе участвовать в качестве представителя </w:t>
      </w:r>
      <w:proofErr w:type="gramStart"/>
      <w:r w:rsidRPr="00780AAC">
        <w:rPr>
          <w:rFonts w:ascii="Times New Roman" w:hAnsi="Times New Roman"/>
          <w:kern w:val="36"/>
        </w:rPr>
        <w:t>в</w:t>
      </w:r>
      <w:proofErr w:type="gramEnd"/>
      <w:r w:rsidRPr="00780AAC">
        <w:rPr>
          <w:rFonts w:ascii="Times New Roman" w:hAnsi="Times New Roman"/>
          <w:kern w:val="36"/>
        </w:rPr>
        <w:t xml:space="preserve"> </w:t>
      </w:r>
      <w:proofErr w:type="gramStart"/>
      <w:r w:rsidRPr="00780AAC">
        <w:rPr>
          <w:rFonts w:ascii="Times New Roman" w:hAnsi="Times New Roman"/>
          <w:kern w:val="36"/>
        </w:rPr>
        <w:t>проводимой</w:t>
      </w:r>
      <w:proofErr w:type="gramEnd"/>
      <w:r w:rsidRPr="00780AAC">
        <w:rPr>
          <w:rFonts w:ascii="Times New Roman" w:hAnsi="Times New Roman"/>
          <w:kern w:val="36"/>
        </w:rPr>
        <w:t xml:space="preserve"> проверки от имени проверяемого лица). После чего немедленно связаться с лицом, в отношении которого проводится проверка либо с его юристом с целью их присутствия, а сотрудников контролирующих органов попросить подождать приезда уполномоченных лиц.</w:t>
      </w:r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780AAC">
        <w:rPr>
          <w:rFonts w:ascii="Times New Roman" w:hAnsi="Times New Roman"/>
          <w:b/>
          <w:kern w:val="36"/>
        </w:rPr>
        <w:t>При этом необходимо помнить</w:t>
      </w:r>
      <w:r w:rsidR="009C3853">
        <w:rPr>
          <w:rFonts w:ascii="Times New Roman" w:hAnsi="Times New Roman"/>
          <w:b/>
          <w:kern w:val="36"/>
        </w:rPr>
        <w:t>.</w:t>
      </w:r>
    </w:p>
    <w:p w:rsidR="009C3853" w:rsidRPr="00780AAC" w:rsidRDefault="009C3853" w:rsidP="00780AAC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780AAC">
        <w:rPr>
          <w:rFonts w:ascii="Times New Roman" w:hAnsi="Times New Roman"/>
          <w:kern w:val="36"/>
        </w:rPr>
        <w:t>1.  Анонимные обращения в орган контроля не могут служить осно</w:t>
      </w:r>
      <w:r>
        <w:rPr>
          <w:rFonts w:ascii="Times New Roman" w:hAnsi="Times New Roman"/>
          <w:kern w:val="36"/>
        </w:rPr>
        <w:t>ванием для внеплановой проверки</w:t>
      </w:r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780AAC">
        <w:rPr>
          <w:rFonts w:ascii="Times New Roman" w:hAnsi="Times New Roman"/>
          <w:kern w:val="36"/>
        </w:rPr>
        <w:t xml:space="preserve">2.  Закон «О защите прав юридических лиц и индивидуальных предпринимателей при проведении государственного контроля (надзора)» не распространяется на случаи проведения налогового контроля, лицензионного контроля, оперативно-розыскных мероприятий, дознания, </w:t>
      </w:r>
      <w:r w:rsidRPr="00780AAC">
        <w:rPr>
          <w:rFonts w:ascii="Times New Roman" w:hAnsi="Times New Roman"/>
          <w:kern w:val="36"/>
        </w:rPr>
        <w:lastRenderedPageBreak/>
        <w:t>предварительного следствия, правосудия, а также некоторые другие.</w:t>
      </w:r>
    </w:p>
    <w:p w:rsidR="00780AAC" w:rsidRPr="00780AAC" w:rsidRDefault="00780AAC" w:rsidP="00780AAC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9C3853">
        <w:rPr>
          <w:rFonts w:ascii="Times New Roman" w:hAnsi="Times New Roman"/>
          <w:b/>
          <w:kern w:val="36"/>
        </w:rPr>
        <w:t>Что не имеют права делать контролирующие органы во время проверок (общие правила)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1.  проверять выполнение обязательных требований, не относящихся к компетенции органа государственного контроля (надзора), от имени которого действуют должностные лица.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2.  осуществлять плановые проверки в случае отсутствия на месте проведения проверки руководителя, индивидуального предпринимателя, их представителей.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3.  требовать предоставления документов, информации, образцов (проб), не относящихся к предмету проверки данного предприятия, а также изымать, оригинальны документов, не относящихся к предмету проверки.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4.  требовать образцы (пробы) продукции для проведения их исследований (испытаний), экспертизы без оформления Акта об отборе образцов (проб) продукции в установленной форме, а также отбирать их в количестве, превышающем нормы, установленные государственными стандартами или иными нормативными актами.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5.  распространять информацию, полученную в результате проверки и по закону являющуюся тайной.</w:t>
      </w:r>
    </w:p>
    <w:p w:rsidR="00780AAC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6.  нарушать и превышать установленные сроки проведения проверок.</w:t>
      </w:r>
    </w:p>
    <w:p w:rsid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9C3853">
        <w:rPr>
          <w:rFonts w:ascii="Times New Roman" w:hAnsi="Times New Roman"/>
          <w:b/>
          <w:kern w:val="36"/>
        </w:rPr>
        <w:t>Оформление результатов проверки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В результате проверки должностным лицом органа государственного контроля (надзора), составляется -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>
        <w:rPr>
          <w:rFonts w:ascii="Times New Roman" w:hAnsi="Times New Roman"/>
          <w:b/>
          <w:kern w:val="36"/>
        </w:rPr>
        <w:lastRenderedPageBreak/>
        <w:t>АКТ</w:t>
      </w:r>
      <w:r w:rsidRPr="009C3853">
        <w:rPr>
          <w:rFonts w:ascii="Times New Roman" w:hAnsi="Times New Roman"/>
          <w:b/>
          <w:kern w:val="36"/>
        </w:rPr>
        <w:t xml:space="preserve"> установленной формы в двух экземплярах, в котором указывается: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1.  дата, время и место составления акта.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2.  наименование органа государственного контроля (надзора).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3.  дата и номер распоряжения, на основании которого проведено мероприятие по контролю.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4.  фамилия, имя, отчество и должность лица (лиц), проводившего мероприятие по контролю.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 xml:space="preserve">5.  наименование проверяемого юридического лица или фамилия, имя, отчество, должность представителя юридического лица или представителя индивидуального предпринимателя, </w:t>
      </w:r>
      <w:proofErr w:type="gramStart"/>
      <w:r w:rsidRPr="009C3853">
        <w:rPr>
          <w:rFonts w:ascii="Times New Roman" w:hAnsi="Times New Roman"/>
          <w:kern w:val="36"/>
        </w:rPr>
        <w:t>присутствовавших</w:t>
      </w:r>
      <w:proofErr w:type="gramEnd"/>
      <w:r w:rsidRPr="009C3853">
        <w:rPr>
          <w:rFonts w:ascii="Times New Roman" w:hAnsi="Times New Roman"/>
          <w:kern w:val="36"/>
        </w:rPr>
        <w:t xml:space="preserve"> при проведении и проверки.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6.  дата, время и место проведения мероприятия по контролю.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7.  сведения о результатах мероприятия по контролю, в том числе о выявленных нарушениях, об их характере, о лицах, на которых возлагается ответственность за совершение этих нарушений.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8.  сведения об ознакомлении или об отказе от ознакомления с актом представителя юридического лица или индивидуального предпринимателя, а также лиц, присутствовавших при проведении мероприятия по контролю: их подписи или отказ от подписи.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9.  подпись должностного лица (лиц), осуществившего мероприятие.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b/>
          <w:kern w:val="36"/>
        </w:rPr>
      </w:pPr>
      <w:r w:rsidRPr="009C3853">
        <w:rPr>
          <w:rFonts w:ascii="Times New Roman" w:hAnsi="Times New Roman"/>
          <w:b/>
          <w:kern w:val="36"/>
        </w:rPr>
        <w:t xml:space="preserve">К </w:t>
      </w:r>
      <w:r>
        <w:rPr>
          <w:rFonts w:ascii="Times New Roman" w:hAnsi="Times New Roman"/>
          <w:b/>
          <w:kern w:val="36"/>
        </w:rPr>
        <w:t>АКТУ</w:t>
      </w:r>
      <w:r w:rsidRPr="009C3853">
        <w:rPr>
          <w:rFonts w:ascii="Times New Roman" w:hAnsi="Times New Roman"/>
          <w:b/>
          <w:kern w:val="36"/>
        </w:rPr>
        <w:t xml:space="preserve"> прилагаются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1.  акт об отборе образцов (проб) продукции, обследовании, обследовании объектов окружающей среды.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2.  протоколы (заключения) проведенных исследований (испытаний) и экспертиз.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lastRenderedPageBreak/>
        <w:t>3.  объяснения должностных лиц органов государственного контроля (надзора).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4.  объяснения работников, на которых возлагается ответственность за нарушение обязательных требований.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5.  другие документы или их копии, связанные с результатами мероприятия по контролю.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  <w:r w:rsidRPr="009C3853">
        <w:rPr>
          <w:rFonts w:ascii="Times New Roman" w:hAnsi="Times New Roman"/>
          <w:kern w:val="36"/>
        </w:rPr>
        <w:t>Один экземпляр акта с копиями приложения вручается руководителю юридического лица или индивидуальному предпринимателю (или их представителям) под расписку либо направляется посредством почтовой связи с уведомлением о вручении, которое приобщается к экземпляру акта, остающемуся в деле органа государственного контроля (надзора).</w:t>
      </w:r>
    </w:p>
    <w:p w:rsidR="009C3853" w:rsidRPr="009C3853" w:rsidRDefault="009C3853" w:rsidP="009C3853">
      <w:pPr>
        <w:spacing w:after="0" w:line="240" w:lineRule="auto"/>
        <w:jc w:val="both"/>
        <w:outlineLvl w:val="0"/>
        <w:rPr>
          <w:rFonts w:ascii="Times New Roman" w:hAnsi="Times New Roman"/>
          <w:kern w:val="36"/>
        </w:rPr>
      </w:pPr>
    </w:p>
    <w:p w:rsidR="0059202D" w:rsidRDefault="0059202D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853" w:rsidRDefault="009C3853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853" w:rsidRDefault="009C3853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853" w:rsidRDefault="009C3853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853" w:rsidRDefault="009C3853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853" w:rsidRDefault="009C3853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853" w:rsidRDefault="009C3853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853" w:rsidRDefault="009C3853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853" w:rsidRDefault="009C3853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853" w:rsidRDefault="009C3853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853" w:rsidRDefault="009C3853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853" w:rsidRDefault="009C3853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853" w:rsidRDefault="009C3853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853" w:rsidRDefault="009C3853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853" w:rsidRDefault="009C3853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853" w:rsidRDefault="009C3853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853" w:rsidRDefault="009C3853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853" w:rsidRDefault="009C3853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C3853" w:rsidRPr="00793BAD" w:rsidRDefault="009C3853" w:rsidP="007743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</w:rPr>
      </w:pPr>
    </w:p>
    <w:p w:rsidR="002312E3" w:rsidRPr="007743FD" w:rsidRDefault="002312E3" w:rsidP="007743F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</w:p>
    <w:p w:rsidR="0059202D" w:rsidRDefault="0059202D" w:rsidP="00793BAD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36"/>
          <w:szCs w:val="36"/>
        </w:rPr>
      </w:pPr>
    </w:p>
    <w:p w:rsidR="002312E3" w:rsidRPr="00E92261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E92261">
        <w:rPr>
          <w:rFonts w:ascii="Times New Roman" w:hAnsi="Times New Roman"/>
          <w:b/>
          <w:color w:val="333333"/>
          <w:sz w:val="36"/>
          <w:szCs w:val="36"/>
        </w:rPr>
        <w:lastRenderedPageBreak/>
        <w:t>ПРОКУРАТУРА</w:t>
      </w:r>
    </w:p>
    <w:p w:rsidR="002312E3" w:rsidRPr="00E92261" w:rsidRDefault="007D4A65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333333"/>
          <w:sz w:val="32"/>
          <w:szCs w:val="32"/>
        </w:rPr>
        <w:t>Янаульского</w:t>
      </w:r>
      <w:proofErr w:type="spellEnd"/>
      <w:r>
        <w:rPr>
          <w:rFonts w:ascii="Times New Roman" w:hAnsi="Times New Roman"/>
          <w:b/>
          <w:color w:val="333333"/>
          <w:sz w:val="32"/>
          <w:szCs w:val="32"/>
        </w:rPr>
        <w:t xml:space="preserve"> района</w:t>
      </w:r>
    </w:p>
    <w:p w:rsidR="002312E3" w:rsidRDefault="002312E3" w:rsidP="00C6251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2312E3" w:rsidRDefault="002312E3" w:rsidP="00C6251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2312E3" w:rsidRDefault="007D4A65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85pt;height:120.25pt">
            <v:imagedata r:id="rId5" o:title=""/>
          </v:shape>
        </w:pict>
      </w:r>
    </w:p>
    <w:p w:rsidR="002312E3" w:rsidRDefault="002312E3" w:rsidP="00C6251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2312E3" w:rsidRPr="00E92261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36"/>
          <w:szCs w:val="36"/>
        </w:rPr>
      </w:pPr>
      <w:r w:rsidRPr="00E92261">
        <w:rPr>
          <w:rFonts w:ascii="Times New Roman" w:hAnsi="Times New Roman"/>
          <w:b/>
          <w:color w:val="333333"/>
          <w:sz w:val="36"/>
          <w:szCs w:val="36"/>
        </w:rPr>
        <w:t>ПАМЯТКА</w:t>
      </w:r>
    </w:p>
    <w:p w:rsidR="002312E3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2312E3" w:rsidRDefault="002312E3" w:rsidP="005A7A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E92261">
        <w:rPr>
          <w:rFonts w:ascii="Times New Roman" w:hAnsi="Times New Roman"/>
          <w:color w:val="333333"/>
          <w:sz w:val="32"/>
          <w:szCs w:val="32"/>
        </w:rPr>
        <w:t xml:space="preserve">Что нужно знать </w:t>
      </w:r>
      <w:r w:rsidR="00780AAC" w:rsidRPr="00780AAC">
        <w:rPr>
          <w:rFonts w:ascii="Times New Roman" w:hAnsi="Times New Roman"/>
          <w:color w:val="333333"/>
          <w:sz w:val="32"/>
          <w:szCs w:val="32"/>
        </w:rPr>
        <w:t>предпринимател</w:t>
      </w:r>
      <w:r w:rsidR="00780AAC">
        <w:rPr>
          <w:rFonts w:ascii="Times New Roman" w:hAnsi="Times New Roman"/>
          <w:color w:val="333333"/>
          <w:sz w:val="32"/>
          <w:szCs w:val="32"/>
        </w:rPr>
        <w:t>ям</w:t>
      </w:r>
      <w:r w:rsidR="00780AAC" w:rsidRPr="00780AAC">
        <w:rPr>
          <w:rFonts w:ascii="Times New Roman" w:hAnsi="Times New Roman"/>
          <w:color w:val="333333"/>
          <w:sz w:val="32"/>
          <w:szCs w:val="32"/>
        </w:rPr>
        <w:t xml:space="preserve"> при проведении проверок в сфере государственного контроля (надзора)</w:t>
      </w:r>
    </w:p>
    <w:p w:rsidR="002312E3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2312E3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2312E3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2312E3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2312E3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793BAD" w:rsidRDefault="00793BAD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793BAD" w:rsidRDefault="00793BAD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793BAD" w:rsidRDefault="00793BAD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2312E3" w:rsidRPr="00C62518" w:rsidRDefault="002312E3" w:rsidP="00C6251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 xml:space="preserve">г. </w:t>
      </w:r>
      <w:r w:rsidR="007D4A65">
        <w:rPr>
          <w:rFonts w:ascii="Times New Roman" w:hAnsi="Times New Roman"/>
          <w:color w:val="333333"/>
          <w:sz w:val="20"/>
          <w:szCs w:val="20"/>
        </w:rPr>
        <w:t>Янаул - 2021</w:t>
      </w:r>
      <w:bookmarkStart w:id="0" w:name="_GoBack"/>
      <w:bookmarkEnd w:id="0"/>
    </w:p>
    <w:sectPr w:rsidR="002312E3" w:rsidRPr="00C62518" w:rsidSect="00C62518">
      <w:pgSz w:w="16838" w:h="11906" w:orient="landscape"/>
      <w:pgMar w:top="709" w:right="888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3CE"/>
    <w:rsid w:val="000A7AA6"/>
    <w:rsid w:val="000B4AC8"/>
    <w:rsid w:val="000D5203"/>
    <w:rsid w:val="00121194"/>
    <w:rsid w:val="001234AC"/>
    <w:rsid w:val="00180CCD"/>
    <w:rsid w:val="002312E3"/>
    <w:rsid w:val="00446BBB"/>
    <w:rsid w:val="004B188B"/>
    <w:rsid w:val="004F2711"/>
    <w:rsid w:val="0059202D"/>
    <w:rsid w:val="005A7A8C"/>
    <w:rsid w:val="0062544B"/>
    <w:rsid w:val="007743FD"/>
    <w:rsid w:val="00780AAC"/>
    <w:rsid w:val="00793BAD"/>
    <w:rsid w:val="007D4A65"/>
    <w:rsid w:val="009C3853"/>
    <w:rsid w:val="009F584D"/>
    <w:rsid w:val="00B00C7E"/>
    <w:rsid w:val="00B87446"/>
    <w:rsid w:val="00C043CE"/>
    <w:rsid w:val="00C62518"/>
    <w:rsid w:val="00C67AB1"/>
    <w:rsid w:val="00D66E2F"/>
    <w:rsid w:val="00DE00CB"/>
    <w:rsid w:val="00DF7BB7"/>
    <w:rsid w:val="00E92261"/>
    <w:rsid w:val="00EA55A4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C043C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43C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C043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0D5203"/>
    <w:rPr>
      <w:rFonts w:cs="Times New Roman"/>
    </w:rPr>
  </w:style>
  <w:style w:type="character" w:customStyle="1" w:styleId="hl">
    <w:name w:val="hl"/>
    <w:uiPriority w:val="99"/>
    <w:rsid w:val="000D5203"/>
    <w:rPr>
      <w:rFonts w:cs="Times New Roman"/>
    </w:rPr>
  </w:style>
  <w:style w:type="character" w:customStyle="1" w:styleId="nobr">
    <w:name w:val="nobr"/>
    <w:uiPriority w:val="99"/>
    <w:rsid w:val="000D5203"/>
    <w:rPr>
      <w:rFonts w:cs="Times New Roman"/>
    </w:rPr>
  </w:style>
  <w:style w:type="character" w:styleId="a4">
    <w:name w:val="Hyperlink"/>
    <w:uiPriority w:val="99"/>
    <w:semiHidden/>
    <w:rsid w:val="000D520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922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92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16</cp:revision>
  <cp:lastPrinted>2019-09-29T10:48:00Z</cp:lastPrinted>
  <dcterms:created xsi:type="dcterms:W3CDTF">2018-12-03T05:38:00Z</dcterms:created>
  <dcterms:modified xsi:type="dcterms:W3CDTF">2021-12-28T05:53:00Z</dcterms:modified>
</cp:coreProperties>
</file>